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DAA05" w14:textId="5A0831B2" w:rsidR="002C3BE7" w:rsidRPr="00CC353B" w:rsidRDefault="00FC7D4A" w:rsidP="003C381F">
      <w:pPr>
        <w:pStyle w:val="Title"/>
        <w:rPr>
          <w:b/>
          <w:color w:val="4472C4" w:themeColor="accent5"/>
          <w:sz w:val="28"/>
          <w:lang w:val="en-US"/>
        </w:rPr>
      </w:pPr>
      <w:r w:rsidRPr="00FC7D4A">
        <w:rPr>
          <w:noProof/>
          <w:sz w:val="52"/>
          <w:lang w:val="en-US" w:eastAsia="sv-SE"/>
        </w:rPr>
        <w:t>Savings of material resources and carbon emissions when converting fossil fuel car to electric</w:t>
      </w:r>
    </w:p>
    <w:p w14:paraId="77C0FBB4" w14:textId="77777777" w:rsidR="00C26AAE" w:rsidRPr="00CC353B" w:rsidRDefault="00C26AAE" w:rsidP="000A59CB">
      <w:pPr>
        <w:spacing w:line="276" w:lineRule="auto"/>
        <w:rPr>
          <w:rFonts w:asciiTheme="majorHAnsi" w:hAnsiTheme="majorHAnsi"/>
          <w:sz w:val="21"/>
          <w:lang w:val="en-GB"/>
        </w:rPr>
      </w:pPr>
    </w:p>
    <w:p w14:paraId="77218EAE" w14:textId="1E8441E5" w:rsidR="00410650" w:rsidRDefault="00410650" w:rsidP="000A59CB">
      <w:pPr>
        <w:spacing w:line="276" w:lineRule="auto"/>
        <w:rPr>
          <w:rFonts w:asciiTheme="majorHAnsi" w:hAnsiTheme="majorHAnsi"/>
          <w:sz w:val="21"/>
          <w:lang w:val="en-GB"/>
        </w:rPr>
      </w:pPr>
      <w:r>
        <w:rPr>
          <w:rFonts w:asciiTheme="majorHAnsi" w:hAnsiTheme="majorHAnsi"/>
          <w:sz w:val="21"/>
          <w:lang w:val="en-GB"/>
        </w:rPr>
        <w:t xml:space="preserve">The Swedish government has decided that the emissions of greenhouse gases from domestic transport shall reduce by 70 % latest by 2030 compared </w:t>
      </w:r>
      <w:r w:rsidR="00300949">
        <w:rPr>
          <w:rFonts w:asciiTheme="majorHAnsi" w:hAnsiTheme="majorHAnsi"/>
          <w:sz w:val="21"/>
          <w:lang w:val="en-GB"/>
        </w:rPr>
        <w:t>to</w:t>
      </w:r>
      <w:r>
        <w:rPr>
          <w:rFonts w:asciiTheme="majorHAnsi" w:hAnsiTheme="majorHAnsi"/>
          <w:sz w:val="21"/>
          <w:lang w:val="en-GB"/>
        </w:rPr>
        <w:t xml:space="preserve"> 2010. According to calculations made by Naturvårdsverket, currently decided policy is only estimated to reduce the emissions by 33-40 %</w:t>
      </w:r>
      <w:r w:rsidR="00EA52C1">
        <w:rPr>
          <w:rFonts w:asciiTheme="majorHAnsi" w:hAnsiTheme="majorHAnsi"/>
          <w:sz w:val="21"/>
          <w:lang w:val="en-GB"/>
        </w:rPr>
        <w:t xml:space="preserve"> [1]</w:t>
      </w:r>
      <w:r>
        <w:rPr>
          <w:rFonts w:asciiTheme="majorHAnsi" w:hAnsiTheme="majorHAnsi"/>
          <w:sz w:val="21"/>
          <w:lang w:val="en-GB"/>
        </w:rPr>
        <w:t>.</w:t>
      </w:r>
    </w:p>
    <w:p w14:paraId="053845E1" w14:textId="77777777" w:rsidR="00410650" w:rsidRDefault="00410650" w:rsidP="000A59CB">
      <w:pPr>
        <w:spacing w:line="276" w:lineRule="auto"/>
        <w:rPr>
          <w:rFonts w:asciiTheme="majorHAnsi" w:hAnsiTheme="majorHAnsi"/>
          <w:sz w:val="21"/>
          <w:lang w:val="en-GB"/>
        </w:rPr>
      </w:pPr>
    </w:p>
    <w:p w14:paraId="2A3958A3" w14:textId="47E22E0A" w:rsidR="00F6262B" w:rsidRDefault="00410650" w:rsidP="000A59CB">
      <w:pPr>
        <w:spacing w:line="276" w:lineRule="auto"/>
        <w:rPr>
          <w:rFonts w:asciiTheme="majorHAnsi" w:hAnsiTheme="majorHAnsi"/>
          <w:sz w:val="21"/>
          <w:lang w:val="en-GB"/>
        </w:rPr>
      </w:pPr>
      <w:r>
        <w:rPr>
          <w:rFonts w:asciiTheme="majorHAnsi" w:hAnsiTheme="majorHAnsi"/>
          <w:sz w:val="21"/>
          <w:lang w:val="en-GB"/>
        </w:rPr>
        <w:t>A possibility to improve the reduction of emissions is to replace fossil fuel vehicles with electric vehicles. The market share of electric vehicles is continuously increasing, but the rate at which they are introduced does not seem to be enough to achieve the goal. In addition, much material resources</w:t>
      </w:r>
      <w:r w:rsidR="00F6262B">
        <w:rPr>
          <w:rFonts w:asciiTheme="majorHAnsi" w:hAnsiTheme="majorHAnsi"/>
          <w:sz w:val="21"/>
          <w:lang w:val="en-GB"/>
        </w:rPr>
        <w:t xml:space="preserve"> have been put into the existing fleet of fossil fuel vehicles which would to a large degree be wasted if they were replaced </w:t>
      </w:r>
      <w:r w:rsidR="002F3261">
        <w:rPr>
          <w:rFonts w:asciiTheme="majorHAnsi" w:hAnsiTheme="majorHAnsi"/>
          <w:sz w:val="21"/>
          <w:lang w:val="en-GB"/>
        </w:rPr>
        <w:t>by</w:t>
      </w:r>
      <w:r w:rsidR="00F6262B">
        <w:rPr>
          <w:rFonts w:asciiTheme="majorHAnsi" w:hAnsiTheme="majorHAnsi"/>
          <w:sz w:val="21"/>
          <w:lang w:val="en-GB"/>
        </w:rPr>
        <w:t xml:space="preserve"> new</w:t>
      </w:r>
      <w:r w:rsidR="00300949">
        <w:rPr>
          <w:rFonts w:asciiTheme="majorHAnsi" w:hAnsiTheme="majorHAnsi"/>
          <w:sz w:val="21"/>
          <w:lang w:val="en-GB"/>
        </w:rPr>
        <w:t xml:space="preserve">ly produced electric </w:t>
      </w:r>
      <w:r w:rsidR="00F6262B">
        <w:rPr>
          <w:rFonts w:asciiTheme="majorHAnsi" w:hAnsiTheme="majorHAnsi"/>
          <w:sz w:val="21"/>
          <w:lang w:val="en-GB"/>
        </w:rPr>
        <w:t>cars.</w:t>
      </w:r>
    </w:p>
    <w:p w14:paraId="67F92175" w14:textId="4FCF7D9C" w:rsidR="002240EA" w:rsidRPr="00CC353B" w:rsidRDefault="002240EA" w:rsidP="000A59CB">
      <w:pPr>
        <w:spacing w:line="276" w:lineRule="auto"/>
        <w:rPr>
          <w:rFonts w:asciiTheme="majorHAnsi" w:hAnsiTheme="majorHAnsi"/>
          <w:sz w:val="21"/>
          <w:lang w:val="en-GB"/>
        </w:rPr>
      </w:pPr>
    </w:p>
    <w:p w14:paraId="6A471473" w14:textId="77777777" w:rsidR="00F6262B" w:rsidRDefault="00C26AAE" w:rsidP="006E26F0">
      <w:pPr>
        <w:spacing w:line="276" w:lineRule="auto"/>
        <w:rPr>
          <w:rFonts w:asciiTheme="majorHAnsi" w:hAnsiTheme="majorHAnsi"/>
          <w:sz w:val="21"/>
          <w:lang w:val="en-GB"/>
        </w:rPr>
      </w:pPr>
      <w:r w:rsidRPr="00CC353B">
        <w:rPr>
          <w:rFonts w:asciiTheme="majorHAnsi" w:hAnsiTheme="majorHAnsi"/>
          <w:b/>
          <w:sz w:val="21"/>
          <w:lang w:val="en-GB"/>
        </w:rPr>
        <w:t>This aim</w:t>
      </w:r>
      <w:r w:rsidR="0087619A" w:rsidRPr="00CC353B">
        <w:rPr>
          <w:rFonts w:asciiTheme="majorHAnsi" w:hAnsiTheme="majorHAnsi"/>
          <w:b/>
          <w:sz w:val="21"/>
          <w:lang w:val="en-GB"/>
        </w:rPr>
        <w:t xml:space="preserve"> of the thesis</w:t>
      </w:r>
      <w:r w:rsidRPr="00CC353B">
        <w:rPr>
          <w:rFonts w:asciiTheme="majorHAnsi" w:hAnsiTheme="majorHAnsi"/>
          <w:sz w:val="21"/>
          <w:lang w:val="en-GB"/>
        </w:rPr>
        <w:t xml:space="preserve"> </w:t>
      </w:r>
      <w:r w:rsidR="00E2212F">
        <w:rPr>
          <w:rFonts w:asciiTheme="majorHAnsi" w:hAnsiTheme="majorHAnsi"/>
          <w:sz w:val="21"/>
          <w:lang w:val="en-GB"/>
        </w:rPr>
        <w:t>is</w:t>
      </w:r>
      <w:r w:rsidR="00F6262B">
        <w:rPr>
          <w:rFonts w:asciiTheme="majorHAnsi" w:hAnsiTheme="majorHAnsi"/>
          <w:sz w:val="21"/>
          <w:lang w:val="en-GB"/>
        </w:rPr>
        <w:t xml:space="preserve"> therefore</w:t>
      </w:r>
      <w:r w:rsidR="00E2212F">
        <w:rPr>
          <w:rFonts w:asciiTheme="majorHAnsi" w:hAnsiTheme="majorHAnsi"/>
          <w:sz w:val="21"/>
          <w:lang w:val="en-GB"/>
        </w:rPr>
        <w:t xml:space="preserve"> to investigate </w:t>
      </w:r>
      <w:r w:rsidR="00307114">
        <w:rPr>
          <w:rFonts w:asciiTheme="majorHAnsi" w:hAnsiTheme="majorHAnsi"/>
          <w:sz w:val="21"/>
          <w:lang w:val="en-GB"/>
        </w:rPr>
        <w:t xml:space="preserve">and estimate </w:t>
      </w:r>
      <w:r w:rsidR="00E2212F">
        <w:rPr>
          <w:rFonts w:asciiTheme="majorHAnsi" w:hAnsiTheme="majorHAnsi"/>
          <w:sz w:val="21"/>
          <w:lang w:val="en-GB"/>
        </w:rPr>
        <w:t xml:space="preserve">the </w:t>
      </w:r>
      <w:r w:rsidR="00F6262B">
        <w:rPr>
          <w:rFonts w:asciiTheme="majorHAnsi" w:hAnsiTheme="majorHAnsi"/>
          <w:sz w:val="21"/>
          <w:lang w:val="en-GB"/>
        </w:rPr>
        <w:t>impact on material resources and carbon emissions for the three scenarios:</w:t>
      </w:r>
    </w:p>
    <w:p w14:paraId="48773DE2" w14:textId="77777777" w:rsidR="00F6262B" w:rsidRDefault="00F6262B" w:rsidP="006E26F0">
      <w:pPr>
        <w:spacing w:line="276" w:lineRule="auto"/>
        <w:rPr>
          <w:rFonts w:asciiTheme="majorHAnsi" w:hAnsiTheme="majorHAnsi"/>
          <w:sz w:val="21"/>
          <w:lang w:val="en-GB"/>
        </w:rPr>
      </w:pPr>
    </w:p>
    <w:p w14:paraId="79FE1991" w14:textId="43923032" w:rsidR="00E2212F" w:rsidRDefault="00F6262B" w:rsidP="00F6262B">
      <w:pPr>
        <w:pStyle w:val="ListParagraph"/>
        <w:numPr>
          <w:ilvl w:val="0"/>
          <w:numId w:val="5"/>
        </w:numPr>
        <w:spacing w:line="276" w:lineRule="auto"/>
        <w:rPr>
          <w:rFonts w:asciiTheme="majorHAnsi" w:hAnsiTheme="majorHAnsi"/>
          <w:sz w:val="21"/>
          <w:lang w:val="en-GB"/>
        </w:rPr>
      </w:pPr>
      <w:r>
        <w:rPr>
          <w:rFonts w:asciiTheme="majorHAnsi" w:hAnsiTheme="majorHAnsi"/>
          <w:sz w:val="21"/>
          <w:lang w:val="en-GB"/>
        </w:rPr>
        <w:t>A</w:t>
      </w:r>
      <w:r w:rsidR="00300949">
        <w:rPr>
          <w:rFonts w:asciiTheme="majorHAnsi" w:hAnsiTheme="majorHAnsi"/>
          <w:sz w:val="21"/>
          <w:lang w:val="en-GB"/>
        </w:rPr>
        <w:t>n existing</w:t>
      </w:r>
      <w:r>
        <w:rPr>
          <w:rFonts w:asciiTheme="majorHAnsi" w:hAnsiTheme="majorHAnsi"/>
          <w:sz w:val="21"/>
          <w:lang w:val="en-GB"/>
        </w:rPr>
        <w:t xml:space="preserve"> fossil fuel car is used with fossil energy source to the end of life.</w:t>
      </w:r>
    </w:p>
    <w:p w14:paraId="5EF33ABC" w14:textId="5A63821E" w:rsidR="00F6262B" w:rsidRDefault="00F6262B" w:rsidP="00F6262B">
      <w:pPr>
        <w:pStyle w:val="ListParagraph"/>
        <w:numPr>
          <w:ilvl w:val="0"/>
          <w:numId w:val="5"/>
        </w:numPr>
        <w:spacing w:line="276" w:lineRule="auto"/>
        <w:rPr>
          <w:rFonts w:asciiTheme="majorHAnsi" w:hAnsiTheme="majorHAnsi"/>
          <w:sz w:val="21"/>
          <w:lang w:val="en-GB"/>
        </w:rPr>
      </w:pPr>
      <w:r>
        <w:rPr>
          <w:rFonts w:asciiTheme="majorHAnsi" w:hAnsiTheme="majorHAnsi"/>
          <w:sz w:val="21"/>
          <w:lang w:val="en-GB"/>
        </w:rPr>
        <w:t>The fossil fuel car is scraped and replaced by a newly produced electric car.</w:t>
      </w:r>
    </w:p>
    <w:p w14:paraId="3683A5B2" w14:textId="5A4FD890" w:rsidR="00F6262B" w:rsidRPr="00F6262B" w:rsidRDefault="00F6262B" w:rsidP="00F6262B">
      <w:pPr>
        <w:pStyle w:val="ListParagraph"/>
        <w:numPr>
          <w:ilvl w:val="0"/>
          <w:numId w:val="5"/>
        </w:numPr>
        <w:spacing w:line="276" w:lineRule="auto"/>
        <w:rPr>
          <w:rFonts w:asciiTheme="majorHAnsi" w:hAnsiTheme="majorHAnsi"/>
          <w:sz w:val="21"/>
          <w:lang w:val="en-GB"/>
        </w:rPr>
      </w:pPr>
      <w:r>
        <w:rPr>
          <w:rFonts w:asciiTheme="majorHAnsi" w:hAnsiTheme="majorHAnsi"/>
          <w:sz w:val="21"/>
          <w:lang w:val="en-GB"/>
        </w:rPr>
        <w:t>The fossil fuel car is converted to an electric car.</w:t>
      </w:r>
    </w:p>
    <w:p w14:paraId="31B7DD50" w14:textId="75B20E4A" w:rsidR="00307114" w:rsidRDefault="00307114" w:rsidP="006E26F0">
      <w:pPr>
        <w:spacing w:line="276" w:lineRule="auto"/>
        <w:rPr>
          <w:rFonts w:asciiTheme="majorHAnsi" w:hAnsiTheme="majorHAnsi"/>
          <w:sz w:val="21"/>
          <w:lang w:val="en-GB"/>
        </w:rPr>
      </w:pPr>
    </w:p>
    <w:p w14:paraId="4ADB30FB" w14:textId="6648E98F" w:rsidR="00307114" w:rsidRPr="006E26F0" w:rsidRDefault="002F3261" w:rsidP="006E26F0">
      <w:pPr>
        <w:spacing w:line="276" w:lineRule="auto"/>
        <w:rPr>
          <w:rFonts w:asciiTheme="majorHAnsi" w:hAnsiTheme="majorHAnsi"/>
          <w:sz w:val="21"/>
          <w:lang w:val="en-GB"/>
        </w:rPr>
      </w:pPr>
      <w:r>
        <w:rPr>
          <w:rFonts w:asciiTheme="majorHAnsi" w:hAnsiTheme="majorHAnsi"/>
          <w:sz w:val="21"/>
          <w:lang w:val="en-GB"/>
        </w:rPr>
        <w:t xml:space="preserve">The results shall be used to estimate an impact on the Swedish national level. </w:t>
      </w:r>
      <w:r w:rsidR="00F6262B">
        <w:rPr>
          <w:rFonts w:asciiTheme="majorHAnsi" w:hAnsiTheme="majorHAnsi"/>
          <w:sz w:val="21"/>
          <w:lang w:val="en-GB"/>
        </w:rPr>
        <w:t xml:space="preserve">The </w:t>
      </w:r>
      <w:r w:rsidR="00300949">
        <w:rPr>
          <w:rFonts w:asciiTheme="majorHAnsi" w:hAnsiTheme="majorHAnsi"/>
          <w:sz w:val="21"/>
          <w:lang w:val="en-GB"/>
        </w:rPr>
        <w:t>ambition</w:t>
      </w:r>
      <w:r w:rsidR="00F6262B">
        <w:rPr>
          <w:rFonts w:asciiTheme="majorHAnsi" w:hAnsiTheme="majorHAnsi"/>
          <w:sz w:val="21"/>
          <w:lang w:val="en-GB"/>
        </w:rPr>
        <w:t xml:space="preserve"> is to also link the investigation to the framework of planetary boundaries developed by the Stockholm Resilience Centr</w:t>
      </w:r>
      <w:r w:rsidR="00EA52C1">
        <w:rPr>
          <w:rFonts w:asciiTheme="majorHAnsi" w:hAnsiTheme="majorHAnsi"/>
          <w:sz w:val="21"/>
          <w:lang w:val="en-GB"/>
        </w:rPr>
        <w:t>e [2]</w:t>
      </w:r>
      <w:r w:rsidR="00F6262B">
        <w:rPr>
          <w:rFonts w:asciiTheme="majorHAnsi" w:hAnsiTheme="majorHAnsi"/>
          <w:sz w:val="21"/>
          <w:lang w:val="en-GB"/>
        </w:rPr>
        <w:t>.</w:t>
      </w:r>
    </w:p>
    <w:p w14:paraId="4D2B777E" w14:textId="776AB25F" w:rsidR="0087619A" w:rsidRPr="00EA52C1" w:rsidRDefault="0087619A" w:rsidP="00EA52C1">
      <w:pPr>
        <w:spacing w:line="276" w:lineRule="auto"/>
        <w:rPr>
          <w:rFonts w:asciiTheme="majorHAnsi" w:hAnsiTheme="majorHAnsi"/>
          <w:sz w:val="21"/>
          <w:lang w:val="en-GB"/>
        </w:rPr>
      </w:pPr>
    </w:p>
    <w:p w14:paraId="75D568BC" w14:textId="4D9F1F14" w:rsidR="00B5051A" w:rsidRPr="00300949" w:rsidRDefault="00D1588C" w:rsidP="00BB10E2">
      <w:pPr>
        <w:spacing w:line="276" w:lineRule="auto"/>
        <w:rPr>
          <w:rFonts w:asciiTheme="majorHAnsi" w:hAnsiTheme="majorHAnsi"/>
          <w:sz w:val="21"/>
          <w:lang w:val="en-US"/>
        </w:rPr>
      </w:pPr>
      <w:r w:rsidRPr="00CC353B">
        <w:rPr>
          <w:rFonts w:asciiTheme="majorHAnsi" w:hAnsiTheme="majorHAnsi"/>
          <w:b/>
          <w:sz w:val="21"/>
          <w:lang w:val="en-US"/>
        </w:rPr>
        <w:t>We</w:t>
      </w:r>
      <w:r w:rsidR="0087619A" w:rsidRPr="00CC353B">
        <w:rPr>
          <w:rFonts w:asciiTheme="majorHAnsi" w:hAnsiTheme="majorHAnsi"/>
          <w:b/>
          <w:sz w:val="21"/>
          <w:lang w:val="en-US"/>
        </w:rPr>
        <w:t xml:space="preserve"> seek </w:t>
      </w:r>
      <w:r w:rsidR="00076068">
        <w:rPr>
          <w:rFonts w:asciiTheme="majorHAnsi" w:hAnsiTheme="majorHAnsi"/>
          <w:b/>
          <w:sz w:val="21"/>
          <w:lang w:val="en-US"/>
        </w:rPr>
        <w:t>one student or a team of two</w:t>
      </w:r>
      <w:r w:rsidR="0087619A" w:rsidRPr="00CC353B">
        <w:rPr>
          <w:rFonts w:asciiTheme="majorHAnsi" w:hAnsiTheme="majorHAnsi"/>
          <w:b/>
          <w:sz w:val="21"/>
          <w:lang w:val="en-US"/>
        </w:rPr>
        <w:t xml:space="preserve"> students</w:t>
      </w:r>
    </w:p>
    <w:p w14:paraId="56EF2893" w14:textId="77777777" w:rsidR="00300949" w:rsidRDefault="00300949" w:rsidP="00D3418E">
      <w:pPr>
        <w:spacing w:line="276" w:lineRule="auto"/>
        <w:rPr>
          <w:rFonts w:asciiTheme="majorHAnsi" w:hAnsiTheme="majorHAnsi"/>
          <w:sz w:val="21"/>
          <w:lang w:val="en-GB"/>
        </w:rPr>
      </w:pPr>
    </w:p>
    <w:p w14:paraId="406BC8A4" w14:textId="7C8AE26D" w:rsidR="00102198" w:rsidRPr="00300949" w:rsidRDefault="004C0F4E" w:rsidP="00D3418E">
      <w:pPr>
        <w:spacing w:line="276" w:lineRule="auto"/>
        <w:rPr>
          <w:rFonts w:asciiTheme="majorHAnsi" w:hAnsiTheme="majorHAnsi"/>
          <w:sz w:val="21"/>
          <w:lang w:val="en-GB"/>
        </w:rPr>
      </w:pPr>
      <w:r w:rsidRPr="00CC353B">
        <w:rPr>
          <w:rFonts w:asciiTheme="majorHAnsi" w:hAnsiTheme="majorHAnsi"/>
          <w:sz w:val="21"/>
          <w:lang w:val="en-GB"/>
        </w:rPr>
        <w:t xml:space="preserve">The thesis work is hosted by </w:t>
      </w:r>
      <w:r w:rsidR="00D1588C" w:rsidRPr="00CC353B">
        <w:rPr>
          <w:rFonts w:asciiTheme="majorHAnsi" w:hAnsiTheme="majorHAnsi"/>
          <w:sz w:val="21"/>
          <w:lang w:val="en-GB"/>
        </w:rPr>
        <w:t xml:space="preserve">Integrated Transport Research Lab (ITRL) at KTH. </w:t>
      </w:r>
      <w:r w:rsidR="001B16AA" w:rsidRPr="00CC353B">
        <w:rPr>
          <w:rFonts w:asciiTheme="majorHAnsi" w:hAnsiTheme="majorHAnsi"/>
          <w:sz w:val="21"/>
          <w:lang w:val="en-GB"/>
        </w:rPr>
        <w:t xml:space="preserve">Depending on timing and results, you may also have the </w:t>
      </w:r>
      <w:r w:rsidR="00D3418E" w:rsidRPr="00CC353B">
        <w:rPr>
          <w:rFonts w:asciiTheme="majorHAnsi" w:hAnsiTheme="majorHAnsi"/>
          <w:sz w:val="21"/>
          <w:lang w:val="en-GB"/>
        </w:rPr>
        <w:t xml:space="preserve">opportunity to </w:t>
      </w:r>
      <w:r w:rsidR="00B87C41" w:rsidRPr="00CC353B">
        <w:rPr>
          <w:rFonts w:asciiTheme="majorHAnsi" w:hAnsiTheme="majorHAnsi"/>
          <w:sz w:val="21"/>
          <w:lang w:val="en-GB"/>
        </w:rPr>
        <w:t>write</w:t>
      </w:r>
      <w:r w:rsidR="00D3418E" w:rsidRPr="00CC353B">
        <w:rPr>
          <w:rFonts w:asciiTheme="majorHAnsi" w:hAnsiTheme="majorHAnsi"/>
          <w:sz w:val="21"/>
          <w:lang w:val="en-GB"/>
        </w:rPr>
        <w:t xml:space="preserve"> a scientific paper </w:t>
      </w:r>
      <w:r w:rsidR="00B87C41" w:rsidRPr="00CC353B">
        <w:rPr>
          <w:rFonts w:asciiTheme="majorHAnsi" w:hAnsiTheme="majorHAnsi"/>
          <w:sz w:val="21"/>
          <w:lang w:val="en-GB"/>
        </w:rPr>
        <w:t>based on</w:t>
      </w:r>
      <w:r w:rsidR="00D3418E" w:rsidRPr="00CC353B">
        <w:rPr>
          <w:rFonts w:asciiTheme="majorHAnsi" w:hAnsiTheme="majorHAnsi"/>
          <w:sz w:val="21"/>
          <w:lang w:val="en-GB"/>
        </w:rPr>
        <w:t xml:space="preserve"> your work.</w:t>
      </w:r>
    </w:p>
    <w:p w14:paraId="055C1F38" w14:textId="7E09EA77" w:rsidR="00216F59" w:rsidRPr="00CC353B" w:rsidRDefault="00216F59" w:rsidP="002C3BE7">
      <w:pPr>
        <w:rPr>
          <w:rFonts w:asciiTheme="majorHAnsi" w:hAnsiTheme="majorHAnsi"/>
          <w:sz w:val="21"/>
          <w:lang w:val="en-GB"/>
        </w:rPr>
      </w:pPr>
    </w:p>
    <w:p w14:paraId="3CF714EE" w14:textId="5ABDB190" w:rsidR="00A178D0" w:rsidRDefault="000A59CB" w:rsidP="00D3418E">
      <w:pPr>
        <w:spacing w:line="276" w:lineRule="auto"/>
        <w:rPr>
          <w:rFonts w:asciiTheme="majorHAnsi" w:hAnsiTheme="majorHAnsi"/>
          <w:sz w:val="21"/>
          <w:lang w:val="en-GB"/>
        </w:rPr>
      </w:pPr>
      <w:r w:rsidRPr="009855B2">
        <w:rPr>
          <w:rFonts w:asciiTheme="majorHAnsi" w:hAnsiTheme="majorHAnsi"/>
          <w:b/>
          <w:sz w:val="21"/>
          <w:lang w:val="en-GB"/>
        </w:rPr>
        <w:t xml:space="preserve">Your application, including CV and a </w:t>
      </w:r>
      <w:r w:rsidR="0055098A">
        <w:rPr>
          <w:rFonts w:asciiTheme="majorHAnsi" w:hAnsiTheme="majorHAnsi"/>
          <w:b/>
          <w:sz w:val="21"/>
          <w:lang w:val="en-GB"/>
        </w:rPr>
        <w:t>motivation</w:t>
      </w:r>
      <w:r w:rsidRPr="009855B2">
        <w:rPr>
          <w:rFonts w:asciiTheme="majorHAnsi" w:hAnsiTheme="majorHAnsi"/>
          <w:b/>
          <w:sz w:val="21"/>
          <w:lang w:val="en-GB"/>
        </w:rPr>
        <w:t xml:space="preserve"> letter, is welcome to</w:t>
      </w:r>
      <w:r w:rsidRPr="009855B2">
        <w:rPr>
          <w:rFonts w:asciiTheme="majorHAnsi" w:hAnsiTheme="majorHAnsi"/>
          <w:sz w:val="21"/>
          <w:lang w:val="en-GB"/>
        </w:rPr>
        <w:t xml:space="preserve"> </w:t>
      </w:r>
      <w:r w:rsidR="002F3261">
        <w:rPr>
          <w:rFonts w:asciiTheme="majorHAnsi" w:hAnsiTheme="majorHAnsi"/>
          <w:sz w:val="21"/>
          <w:lang w:val="en-GB"/>
        </w:rPr>
        <w:t>Martin Lindahl</w:t>
      </w:r>
      <w:r w:rsidR="000035AA">
        <w:rPr>
          <w:rFonts w:asciiTheme="majorHAnsi" w:hAnsiTheme="majorHAnsi"/>
          <w:sz w:val="21"/>
          <w:lang w:val="en-GB"/>
        </w:rPr>
        <w:t xml:space="preserve"> –</w:t>
      </w:r>
      <w:r w:rsidR="002F3261">
        <w:rPr>
          <w:rFonts w:asciiTheme="majorHAnsi" w:hAnsiTheme="majorHAnsi"/>
          <w:sz w:val="21"/>
          <w:lang w:val="en-GB"/>
        </w:rPr>
        <w:t xml:space="preserve"> </w:t>
      </w:r>
      <w:hyperlink r:id="rId8" w:history="1">
        <w:r w:rsidR="002F3261" w:rsidRPr="007F6CDD">
          <w:rPr>
            <w:rStyle w:val="Hyperlink"/>
            <w:rFonts w:asciiTheme="majorHAnsi" w:hAnsiTheme="majorHAnsi"/>
            <w:sz w:val="21"/>
            <w:lang w:val="en-GB"/>
          </w:rPr>
          <w:t>martlin@kth.se</w:t>
        </w:r>
      </w:hyperlink>
    </w:p>
    <w:p w14:paraId="6291A976" w14:textId="77777777" w:rsidR="00A178D0" w:rsidRDefault="00A178D0" w:rsidP="00D3418E">
      <w:pPr>
        <w:spacing w:line="276" w:lineRule="auto"/>
        <w:rPr>
          <w:rFonts w:asciiTheme="majorHAnsi" w:hAnsiTheme="majorHAnsi"/>
          <w:sz w:val="21"/>
          <w:lang w:val="en-GB"/>
        </w:rPr>
      </w:pPr>
    </w:p>
    <w:p w14:paraId="3F5C2125" w14:textId="5DB22DB5" w:rsidR="0055098A" w:rsidRPr="00A178D0" w:rsidRDefault="00A178D0" w:rsidP="00D3418E">
      <w:pPr>
        <w:spacing w:line="276" w:lineRule="auto"/>
        <w:rPr>
          <w:rFonts w:asciiTheme="majorHAnsi" w:hAnsiTheme="majorHAnsi"/>
          <w:sz w:val="21"/>
          <w:lang w:val="en-GB"/>
        </w:rPr>
      </w:pPr>
      <w:r>
        <w:rPr>
          <w:rFonts w:asciiTheme="majorHAnsi" w:hAnsiTheme="majorHAnsi"/>
          <w:sz w:val="21"/>
          <w:lang w:val="en-GB"/>
        </w:rPr>
        <w:t>Applications will be evaluated continuously, so please submit your application as soon as possible.</w:t>
      </w:r>
      <w:r w:rsidR="002C7D9F" w:rsidRPr="009855B2">
        <w:rPr>
          <w:rFonts w:asciiTheme="majorHAnsi" w:hAnsiTheme="majorHAnsi"/>
          <w:sz w:val="21"/>
          <w:lang w:val="en-GB"/>
        </w:rPr>
        <w:t xml:space="preserve"> </w:t>
      </w:r>
    </w:p>
    <w:p w14:paraId="183205EC" w14:textId="4F6109AC" w:rsidR="00071EFB" w:rsidRPr="00CC353B" w:rsidRDefault="00071EFB" w:rsidP="00690DED">
      <w:pPr>
        <w:rPr>
          <w:rFonts w:asciiTheme="majorHAnsi" w:hAnsiTheme="majorHAnsi"/>
          <w:sz w:val="21"/>
          <w:lang w:val="en-GB"/>
        </w:rPr>
      </w:pPr>
    </w:p>
    <w:p w14:paraId="46182A87" w14:textId="0A63ADD6" w:rsidR="002C3BE7" w:rsidRPr="00CC353B" w:rsidRDefault="00071EFB" w:rsidP="00D3418E">
      <w:pPr>
        <w:spacing w:line="276" w:lineRule="auto"/>
        <w:rPr>
          <w:rFonts w:asciiTheme="majorHAnsi" w:hAnsiTheme="majorHAnsi"/>
          <w:b/>
          <w:sz w:val="21"/>
          <w:lang w:val="en-GB"/>
        </w:rPr>
      </w:pPr>
      <w:r w:rsidRPr="00CC353B">
        <w:rPr>
          <w:rFonts w:asciiTheme="majorHAnsi" w:hAnsiTheme="majorHAnsi"/>
          <w:b/>
          <w:sz w:val="21"/>
          <w:lang w:val="en-GB"/>
        </w:rPr>
        <w:t xml:space="preserve">About </w:t>
      </w:r>
      <w:r w:rsidR="00684529" w:rsidRPr="00CC353B">
        <w:rPr>
          <w:rFonts w:asciiTheme="majorHAnsi" w:hAnsiTheme="majorHAnsi"/>
          <w:b/>
          <w:sz w:val="21"/>
          <w:lang w:val="en-GB"/>
        </w:rPr>
        <w:t xml:space="preserve">Integrated Transport Research Lab </w:t>
      </w:r>
      <w:r w:rsidR="0055098A">
        <w:rPr>
          <w:rFonts w:asciiTheme="majorHAnsi" w:hAnsiTheme="majorHAnsi"/>
          <w:b/>
          <w:sz w:val="21"/>
          <w:lang w:val="en-GB"/>
        </w:rPr>
        <w:t xml:space="preserve">- </w:t>
      </w:r>
      <w:r w:rsidR="00684529" w:rsidRPr="00CC353B">
        <w:rPr>
          <w:rFonts w:asciiTheme="majorHAnsi" w:hAnsiTheme="majorHAnsi"/>
          <w:b/>
          <w:sz w:val="21"/>
          <w:lang w:val="en-GB"/>
        </w:rPr>
        <w:t>ITRL</w:t>
      </w:r>
    </w:p>
    <w:p w14:paraId="4C38A316" w14:textId="03141D6E" w:rsidR="00FD47E4" w:rsidRDefault="00FD47E4" w:rsidP="00D3418E">
      <w:pPr>
        <w:spacing w:line="276" w:lineRule="auto"/>
        <w:rPr>
          <w:rFonts w:asciiTheme="majorHAnsi" w:hAnsiTheme="majorHAnsi"/>
          <w:sz w:val="21"/>
          <w:lang w:val="en-GB"/>
        </w:rPr>
      </w:pPr>
      <w:r>
        <w:rPr>
          <w:rFonts w:asciiTheme="majorHAnsi" w:hAnsiTheme="majorHAnsi"/>
          <w:sz w:val="21"/>
          <w:lang w:val="en-GB"/>
        </w:rPr>
        <w:t xml:space="preserve">ITRL is a multidisciplinary and multi-stakeholder arena that brings together experts from various fields in order to contribute to the development of a sustainable transport system. The main research question is </w:t>
      </w:r>
      <w:r>
        <w:rPr>
          <w:rFonts w:asciiTheme="majorHAnsi" w:hAnsiTheme="majorHAnsi"/>
          <w:i/>
          <w:iCs/>
          <w:sz w:val="21"/>
          <w:lang w:val="en-GB"/>
        </w:rPr>
        <w:t>How can new technology contribute to a sustainable transport system?</w:t>
      </w:r>
    </w:p>
    <w:p w14:paraId="625D0C7F" w14:textId="77777777" w:rsidR="002C3BE7" w:rsidRDefault="000A59CB" w:rsidP="00FD47E4">
      <w:pPr>
        <w:spacing w:line="276" w:lineRule="auto"/>
        <w:rPr>
          <w:rFonts w:asciiTheme="majorHAnsi" w:hAnsiTheme="majorHAnsi"/>
          <w:sz w:val="21"/>
          <w:lang w:val="en-GB"/>
        </w:rPr>
      </w:pPr>
      <w:r w:rsidRPr="00CC353B">
        <w:rPr>
          <w:rFonts w:asciiTheme="majorHAnsi" w:hAnsiTheme="majorHAnsi"/>
          <w:sz w:val="21"/>
          <w:lang w:val="en-GB"/>
        </w:rPr>
        <w:t xml:space="preserve">More information at: </w:t>
      </w:r>
      <w:hyperlink r:id="rId9" w:history="1">
        <w:r w:rsidR="00D3418E" w:rsidRPr="00CC353B">
          <w:rPr>
            <w:rStyle w:val="Hyperlink"/>
            <w:rFonts w:asciiTheme="majorHAnsi" w:hAnsiTheme="majorHAnsi"/>
            <w:sz w:val="21"/>
            <w:lang w:val="en-GB"/>
          </w:rPr>
          <w:t>www.itrl.kth.se</w:t>
        </w:r>
      </w:hyperlink>
      <w:r w:rsidR="00D3418E" w:rsidRPr="00CC353B">
        <w:rPr>
          <w:rFonts w:asciiTheme="majorHAnsi" w:hAnsiTheme="majorHAnsi"/>
          <w:sz w:val="21"/>
          <w:lang w:val="en-GB"/>
        </w:rPr>
        <w:t xml:space="preserve">. </w:t>
      </w:r>
    </w:p>
    <w:p w14:paraId="12C3E9BC" w14:textId="329D799F" w:rsidR="00EA52C1" w:rsidRDefault="00EA52C1" w:rsidP="00FD47E4">
      <w:pPr>
        <w:spacing w:line="276" w:lineRule="auto"/>
        <w:rPr>
          <w:rFonts w:asciiTheme="majorHAnsi" w:hAnsiTheme="majorHAnsi"/>
          <w:sz w:val="21"/>
          <w:lang w:val="en-GB"/>
        </w:rPr>
      </w:pPr>
    </w:p>
    <w:p w14:paraId="2CAE2731" w14:textId="77777777" w:rsidR="00EA52C1" w:rsidRPr="00EA52C1" w:rsidRDefault="00EA52C1" w:rsidP="00EA52C1">
      <w:pPr>
        <w:rPr>
          <w:rFonts w:asciiTheme="majorHAnsi" w:hAnsiTheme="majorHAnsi"/>
          <w:b/>
          <w:bCs/>
          <w:sz w:val="21"/>
          <w:lang w:val="en-GB"/>
        </w:rPr>
      </w:pPr>
      <w:r w:rsidRPr="00EA52C1">
        <w:rPr>
          <w:rFonts w:asciiTheme="majorHAnsi" w:hAnsiTheme="majorHAnsi"/>
          <w:b/>
          <w:bCs/>
          <w:sz w:val="21"/>
          <w:lang w:val="en-GB"/>
        </w:rPr>
        <w:t>References</w:t>
      </w:r>
    </w:p>
    <w:p w14:paraId="5E4F8BAC" w14:textId="49AEE9DB" w:rsidR="00EA52C1" w:rsidRDefault="00EA52C1" w:rsidP="00EA52C1">
      <w:pPr>
        <w:spacing w:line="276" w:lineRule="auto"/>
        <w:rPr>
          <w:rFonts w:asciiTheme="majorHAnsi" w:hAnsiTheme="majorHAnsi"/>
          <w:sz w:val="21"/>
          <w:lang w:val="en-GB"/>
        </w:rPr>
      </w:pPr>
      <w:r>
        <w:rPr>
          <w:rFonts w:asciiTheme="majorHAnsi" w:hAnsiTheme="majorHAnsi"/>
          <w:sz w:val="21"/>
          <w:lang w:val="en-GB"/>
        </w:rPr>
        <w:t xml:space="preserve">[1] </w:t>
      </w:r>
      <w:hyperlink r:id="rId10" w:history="1">
        <w:r w:rsidRPr="00E72602">
          <w:rPr>
            <w:rStyle w:val="Hyperlink"/>
            <w:rFonts w:asciiTheme="majorHAnsi" w:hAnsiTheme="majorHAnsi"/>
            <w:sz w:val="21"/>
            <w:lang w:val="en-GB"/>
          </w:rPr>
          <w:t>https://www.naturvardsverket.se/klimatmal</w:t>
        </w:r>
      </w:hyperlink>
      <w:r>
        <w:rPr>
          <w:rFonts w:asciiTheme="majorHAnsi" w:hAnsiTheme="majorHAnsi"/>
          <w:sz w:val="21"/>
          <w:lang w:val="en-GB"/>
        </w:rPr>
        <w:t xml:space="preserve"> (</w:t>
      </w:r>
      <w:hyperlink r:id="rId11" w:history="1">
        <w:r w:rsidRPr="00EA52C1">
          <w:rPr>
            <w:rStyle w:val="Hyperlink"/>
            <w:rFonts w:asciiTheme="majorHAnsi" w:hAnsiTheme="majorHAnsi"/>
            <w:sz w:val="21"/>
            <w:lang w:val="en-GB"/>
          </w:rPr>
          <w:t>archived</w:t>
        </w:r>
      </w:hyperlink>
      <w:r>
        <w:rPr>
          <w:rFonts w:asciiTheme="majorHAnsi" w:hAnsiTheme="majorHAnsi"/>
          <w:sz w:val="21"/>
          <w:lang w:val="en-GB"/>
        </w:rPr>
        <w:t xml:space="preserve"> from original 2020-07-05)</w:t>
      </w:r>
    </w:p>
    <w:p w14:paraId="1021E885" w14:textId="15F29ABD" w:rsidR="00EA52C1" w:rsidRPr="00300949" w:rsidRDefault="00EA52C1" w:rsidP="00FD47E4">
      <w:pPr>
        <w:spacing w:line="276" w:lineRule="auto"/>
        <w:rPr>
          <w:rFonts w:asciiTheme="majorHAnsi" w:hAnsiTheme="majorHAnsi"/>
          <w:sz w:val="21"/>
          <w:lang w:val="en-GB"/>
        </w:rPr>
        <w:sectPr w:rsidR="00EA52C1" w:rsidRPr="00300949" w:rsidSect="00A3151D">
          <w:headerReference w:type="default" r:id="rId12"/>
          <w:footerReference w:type="default" r:id="rId13"/>
          <w:pgSz w:w="11900" w:h="16840"/>
          <w:pgMar w:top="1417" w:right="1417" w:bottom="1417" w:left="1417" w:header="708" w:footer="708" w:gutter="0"/>
          <w:cols w:space="708"/>
          <w:docGrid w:linePitch="360"/>
        </w:sectPr>
      </w:pPr>
      <w:r>
        <w:rPr>
          <w:rFonts w:asciiTheme="majorHAnsi" w:hAnsiTheme="majorHAnsi"/>
          <w:sz w:val="21"/>
          <w:lang w:val="en-GB"/>
        </w:rPr>
        <w:t xml:space="preserve">[2] </w:t>
      </w:r>
      <w:hyperlink r:id="rId14" w:history="1">
        <w:r w:rsidRPr="00E72602">
          <w:rPr>
            <w:rStyle w:val="Hyperlink"/>
            <w:rFonts w:asciiTheme="majorHAnsi" w:hAnsiTheme="majorHAnsi"/>
            <w:sz w:val="21"/>
            <w:lang w:val="en-GB"/>
          </w:rPr>
          <w:t>https://www.stockholmresilience.org/research/planetary-boundaries.html</w:t>
        </w:r>
      </w:hyperlink>
      <w:r>
        <w:rPr>
          <w:rFonts w:asciiTheme="majorHAnsi" w:hAnsiTheme="majorHAnsi"/>
          <w:sz w:val="21"/>
          <w:lang w:val="en-GB"/>
        </w:rPr>
        <w:t xml:space="preserve"> (</w:t>
      </w:r>
      <w:hyperlink r:id="rId15" w:history="1">
        <w:r w:rsidRPr="00EA52C1">
          <w:rPr>
            <w:rStyle w:val="Hyperlink"/>
            <w:rFonts w:asciiTheme="majorHAnsi" w:hAnsiTheme="majorHAnsi"/>
            <w:sz w:val="21"/>
            <w:lang w:val="en-GB"/>
          </w:rPr>
          <w:t>archived</w:t>
        </w:r>
      </w:hyperlink>
      <w:r>
        <w:rPr>
          <w:rFonts w:asciiTheme="majorHAnsi" w:hAnsiTheme="majorHAnsi"/>
          <w:sz w:val="21"/>
          <w:lang w:val="en-GB"/>
        </w:rPr>
        <w:t xml:space="preserve"> from original</w:t>
      </w:r>
      <w:r>
        <w:rPr>
          <w:rFonts w:asciiTheme="majorHAnsi" w:hAnsiTheme="majorHAnsi"/>
          <w:sz w:val="21"/>
          <w:lang w:val="en-GB"/>
        </w:rPr>
        <w:br/>
        <w:t>2020-07-05)</w:t>
      </w:r>
    </w:p>
    <w:p w14:paraId="0CDA0AAF" w14:textId="4306C5FD" w:rsidR="00F6262B" w:rsidRPr="00CC353B" w:rsidRDefault="00F6262B">
      <w:pPr>
        <w:rPr>
          <w:rFonts w:asciiTheme="majorHAnsi" w:hAnsiTheme="majorHAnsi"/>
          <w:sz w:val="21"/>
          <w:lang w:val="en-GB"/>
        </w:rPr>
      </w:pPr>
    </w:p>
    <w:sectPr w:rsidR="00F6262B" w:rsidRPr="00CC353B" w:rsidSect="00E478AB">
      <w:type w:val="continuous"/>
      <w:pgSz w:w="11900" w:h="16840"/>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86B04" w14:textId="77777777" w:rsidR="000F60A2" w:rsidRDefault="000F60A2" w:rsidP="00102198">
      <w:r>
        <w:separator/>
      </w:r>
    </w:p>
  </w:endnote>
  <w:endnote w:type="continuationSeparator" w:id="0">
    <w:p w14:paraId="188BAD4C" w14:textId="77777777" w:rsidR="000F60A2" w:rsidRDefault="000F60A2" w:rsidP="00102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7E513" w14:textId="6BB453C2" w:rsidR="00304904" w:rsidRDefault="00304904" w:rsidP="00102198">
    <w:pPr>
      <w:pStyle w:val="Footer"/>
      <w:jc w:val="right"/>
    </w:pPr>
    <w:r w:rsidRPr="00102198">
      <w:rPr>
        <w:noProof/>
        <w:lang w:eastAsia="sv-SE"/>
      </w:rPr>
      <w:t xml:space="preserve"> </w:t>
    </w:r>
    <w:r w:rsidRPr="00102198">
      <w:rPr>
        <w:noProof/>
        <w:lang w:eastAsia="sv-SE"/>
      </w:rPr>
      <w:drawing>
        <wp:inline distT="0" distB="0" distL="0" distR="0" wp14:anchorId="47152624" wp14:editId="16E377EF">
          <wp:extent cx="1773231" cy="444580"/>
          <wp:effectExtent l="0" t="0" r="5080" b="12700"/>
          <wp:docPr id="2"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56599" cy="46548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29F9F" w14:textId="77777777" w:rsidR="000F60A2" w:rsidRDefault="000F60A2" w:rsidP="00102198">
      <w:r>
        <w:separator/>
      </w:r>
    </w:p>
  </w:footnote>
  <w:footnote w:type="continuationSeparator" w:id="0">
    <w:p w14:paraId="5F2D098C" w14:textId="77777777" w:rsidR="000F60A2" w:rsidRDefault="000F60A2" w:rsidP="00102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99D0E" w14:textId="7FFE2299" w:rsidR="00304904" w:rsidRPr="004944C1" w:rsidRDefault="00F80D67" w:rsidP="00F80D67">
    <w:pPr>
      <w:tabs>
        <w:tab w:val="left" w:pos="5387"/>
      </w:tabs>
      <w:ind w:firstLine="1304"/>
      <w:rPr>
        <w:sz w:val="22"/>
        <w:lang w:val="en-GB"/>
      </w:rPr>
    </w:pPr>
    <w:bookmarkStart w:id="0" w:name="_Hlk495058854"/>
    <w:r>
      <w:rPr>
        <w:noProof/>
        <w:lang w:eastAsia="sv-SE"/>
      </w:rPr>
      <w:drawing>
        <wp:anchor distT="0" distB="0" distL="114300" distR="114300" simplePos="0" relativeHeight="251659264" behindDoc="0" locked="0" layoutInCell="1" allowOverlap="1" wp14:anchorId="538241CA" wp14:editId="642079F0">
          <wp:simplePos x="0" y="0"/>
          <wp:positionH relativeFrom="column">
            <wp:posOffset>0</wp:posOffset>
          </wp:positionH>
          <wp:positionV relativeFrom="paragraph">
            <wp:posOffset>-203835</wp:posOffset>
          </wp:positionV>
          <wp:extent cx="426720" cy="426720"/>
          <wp:effectExtent l="0" t="0" r="0" b="0"/>
          <wp:wrapNone/>
          <wp:docPr id="1" name="Picture 1" descr="C:\Users\bout\AppData\Local\Microsoft\Windows\Temporary Internet Files\Content.Word\KTH_Logotyp_RGB_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ut\AppData\Local\Microsoft\Windows\Temporary Internet Files\Content.Word\KTH_Logotyp_RGB_201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a:ln>
                    <a:noFill/>
                  </a:ln>
                </pic:spPr>
              </pic:pic>
            </a:graphicData>
          </a:graphic>
        </wp:anchor>
      </w:drawing>
    </w:r>
    <w:r w:rsidR="00304904">
      <w:rPr>
        <w:sz w:val="22"/>
        <w:lang w:val="en-GB"/>
      </w:rPr>
      <w:t>MASTER DEGREE PROJECT</w:t>
    </w:r>
    <w:r w:rsidR="00304904" w:rsidRPr="004944C1">
      <w:rPr>
        <w:sz w:val="22"/>
        <w:lang w:val="en-GB"/>
      </w:rPr>
      <w:t xml:space="preserve"> </w:t>
    </w:r>
  </w:p>
  <w:bookmarkEnd w:id="0"/>
  <w:p w14:paraId="386CB574" w14:textId="77777777" w:rsidR="00304904" w:rsidRPr="00E478AB" w:rsidRDefault="0030490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67D2"/>
    <w:multiLevelType w:val="hybridMultilevel"/>
    <w:tmpl w:val="76645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C501D"/>
    <w:multiLevelType w:val="hybridMultilevel"/>
    <w:tmpl w:val="3AE61AB8"/>
    <w:lvl w:ilvl="0" w:tplc="B67C3F98">
      <w:start w:val="2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18D5ADA"/>
    <w:multiLevelType w:val="hybridMultilevel"/>
    <w:tmpl w:val="7228C81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850444D"/>
    <w:multiLevelType w:val="hybridMultilevel"/>
    <w:tmpl w:val="DFD45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7549A7"/>
    <w:multiLevelType w:val="hybridMultilevel"/>
    <w:tmpl w:val="9D0EA1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BE7"/>
    <w:rsid w:val="000035AA"/>
    <w:rsid w:val="00004523"/>
    <w:rsid w:val="000165F2"/>
    <w:rsid w:val="0001784C"/>
    <w:rsid w:val="00042B96"/>
    <w:rsid w:val="0004588B"/>
    <w:rsid w:val="00071EFB"/>
    <w:rsid w:val="000724FE"/>
    <w:rsid w:val="00076068"/>
    <w:rsid w:val="0008558B"/>
    <w:rsid w:val="000970AF"/>
    <w:rsid w:val="000A596B"/>
    <w:rsid w:val="000A59CB"/>
    <w:rsid w:val="000C5528"/>
    <w:rsid w:val="000F60A2"/>
    <w:rsid w:val="00102198"/>
    <w:rsid w:val="00102B47"/>
    <w:rsid w:val="00107A29"/>
    <w:rsid w:val="001125CE"/>
    <w:rsid w:val="001167D1"/>
    <w:rsid w:val="001330EC"/>
    <w:rsid w:val="001357C1"/>
    <w:rsid w:val="00146AC2"/>
    <w:rsid w:val="00151D98"/>
    <w:rsid w:val="00156538"/>
    <w:rsid w:val="00166BC1"/>
    <w:rsid w:val="00175DCC"/>
    <w:rsid w:val="001B16AA"/>
    <w:rsid w:val="001C736C"/>
    <w:rsid w:val="001C7FC7"/>
    <w:rsid w:val="001E2D25"/>
    <w:rsid w:val="001E6E78"/>
    <w:rsid w:val="001F795C"/>
    <w:rsid w:val="00204CAB"/>
    <w:rsid w:val="00205804"/>
    <w:rsid w:val="00216F59"/>
    <w:rsid w:val="002240EA"/>
    <w:rsid w:val="00242720"/>
    <w:rsid w:val="00243D20"/>
    <w:rsid w:val="002471B9"/>
    <w:rsid w:val="002765E7"/>
    <w:rsid w:val="002C3BE7"/>
    <w:rsid w:val="002C7D9F"/>
    <w:rsid w:val="002E1BBB"/>
    <w:rsid w:val="002F3261"/>
    <w:rsid w:val="002F5A6A"/>
    <w:rsid w:val="002F6E7D"/>
    <w:rsid w:val="00300949"/>
    <w:rsid w:val="00304904"/>
    <w:rsid w:val="00307114"/>
    <w:rsid w:val="0031268E"/>
    <w:rsid w:val="0032547D"/>
    <w:rsid w:val="00346A17"/>
    <w:rsid w:val="00377B90"/>
    <w:rsid w:val="003A0D94"/>
    <w:rsid w:val="003B4C76"/>
    <w:rsid w:val="003C1436"/>
    <w:rsid w:val="003C381F"/>
    <w:rsid w:val="003E2455"/>
    <w:rsid w:val="003F4443"/>
    <w:rsid w:val="00405098"/>
    <w:rsid w:val="00410650"/>
    <w:rsid w:val="00416ED9"/>
    <w:rsid w:val="004377FD"/>
    <w:rsid w:val="00451E7E"/>
    <w:rsid w:val="00465B1F"/>
    <w:rsid w:val="0048483F"/>
    <w:rsid w:val="004944C1"/>
    <w:rsid w:val="004C0F4E"/>
    <w:rsid w:val="004C77C3"/>
    <w:rsid w:val="004F433B"/>
    <w:rsid w:val="005160E1"/>
    <w:rsid w:val="00547C03"/>
    <w:rsid w:val="0055098A"/>
    <w:rsid w:val="005604F8"/>
    <w:rsid w:val="00582FD6"/>
    <w:rsid w:val="00583C2A"/>
    <w:rsid w:val="00584DA9"/>
    <w:rsid w:val="00585F1A"/>
    <w:rsid w:val="0059479F"/>
    <w:rsid w:val="00597724"/>
    <w:rsid w:val="005C3136"/>
    <w:rsid w:val="005C70DC"/>
    <w:rsid w:val="005D1A21"/>
    <w:rsid w:val="005F1EC8"/>
    <w:rsid w:val="00601AA2"/>
    <w:rsid w:val="00615252"/>
    <w:rsid w:val="00616C73"/>
    <w:rsid w:val="00617DCB"/>
    <w:rsid w:val="006461C5"/>
    <w:rsid w:val="00646CD9"/>
    <w:rsid w:val="00684529"/>
    <w:rsid w:val="00685C82"/>
    <w:rsid w:val="00690DED"/>
    <w:rsid w:val="006A0BAB"/>
    <w:rsid w:val="006A30B7"/>
    <w:rsid w:val="006C2697"/>
    <w:rsid w:val="006E26F0"/>
    <w:rsid w:val="006F0AF2"/>
    <w:rsid w:val="006F263B"/>
    <w:rsid w:val="006F3363"/>
    <w:rsid w:val="00705DE6"/>
    <w:rsid w:val="00710538"/>
    <w:rsid w:val="007209BA"/>
    <w:rsid w:val="00732559"/>
    <w:rsid w:val="007353F1"/>
    <w:rsid w:val="007616CD"/>
    <w:rsid w:val="007810E0"/>
    <w:rsid w:val="00791112"/>
    <w:rsid w:val="00791456"/>
    <w:rsid w:val="007C1459"/>
    <w:rsid w:val="007E0CFC"/>
    <w:rsid w:val="007F0295"/>
    <w:rsid w:val="007F0320"/>
    <w:rsid w:val="007F7EBE"/>
    <w:rsid w:val="00807BE4"/>
    <w:rsid w:val="00853683"/>
    <w:rsid w:val="00874967"/>
    <w:rsid w:val="0087619A"/>
    <w:rsid w:val="00885E7D"/>
    <w:rsid w:val="008A40B8"/>
    <w:rsid w:val="008E59D5"/>
    <w:rsid w:val="008E7EAA"/>
    <w:rsid w:val="00902971"/>
    <w:rsid w:val="00921B46"/>
    <w:rsid w:val="0093562F"/>
    <w:rsid w:val="0094095B"/>
    <w:rsid w:val="00952372"/>
    <w:rsid w:val="009570F2"/>
    <w:rsid w:val="009717E2"/>
    <w:rsid w:val="0097478A"/>
    <w:rsid w:val="009855B2"/>
    <w:rsid w:val="00985D39"/>
    <w:rsid w:val="00992EC8"/>
    <w:rsid w:val="00993D88"/>
    <w:rsid w:val="00A178D0"/>
    <w:rsid w:val="00A3151D"/>
    <w:rsid w:val="00A53C92"/>
    <w:rsid w:val="00AB1CEA"/>
    <w:rsid w:val="00AB6929"/>
    <w:rsid w:val="00B10B4F"/>
    <w:rsid w:val="00B50063"/>
    <w:rsid w:val="00B5051A"/>
    <w:rsid w:val="00B72D17"/>
    <w:rsid w:val="00B830A4"/>
    <w:rsid w:val="00B87C41"/>
    <w:rsid w:val="00BA5869"/>
    <w:rsid w:val="00BB10E2"/>
    <w:rsid w:val="00BD3F8E"/>
    <w:rsid w:val="00C10957"/>
    <w:rsid w:val="00C12DE0"/>
    <w:rsid w:val="00C1394E"/>
    <w:rsid w:val="00C21F81"/>
    <w:rsid w:val="00C26AAE"/>
    <w:rsid w:val="00C27340"/>
    <w:rsid w:val="00C51D3B"/>
    <w:rsid w:val="00C53359"/>
    <w:rsid w:val="00C725DD"/>
    <w:rsid w:val="00C746B0"/>
    <w:rsid w:val="00C91CA1"/>
    <w:rsid w:val="00C946E0"/>
    <w:rsid w:val="00CC2257"/>
    <w:rsid w:val="00CC353B"/>
    <w:rsid w:val="00CE3BEB"/>
    <w:rsid w:val="00D1588C"/>
    <w:rsid w:val="00D3418E"/>
    <w:rsid w:val="00D42CE8"/>
    <w:rsid w:val="00D8186C"/>
    <w:rsid w:val="00DC76E5"/>
    <w:rsid w:val="00DD0F36"/>
    <w:rsid w:val="00E006F9"/>
    <w:rsid w:val="00E052C3"/>
    <w:rsid w:val="00E15013"/>
    <w:rsid w:val="00E2212F"/>
    <w:rsid w:val="00E26173"/>
    <w:rsid w:val="00E3535B"/>
    <w:rsid w:val="00E4170D"/>
    <w:rsid w:val="00E438FE"/>
    <w:rsid w:val="00E45973"/>
    <w:rsid w:val="00E478AB"/>
    <w:rsid w:val="00E55157"/>
    <w:rsid w:val="00E8695C"/>
    <w:rsid w:val="00E93A76"/>
    <w:rsid w:val="00E9670D"/>
    <w:rsid w:val="00EA52C1"/>
    <w:rsid w:val="00EA54AA"/>
    <w:rsid w:val="00EB7CCE"/>
    <w:rsid w:val="00EF2C7B"/>
    <w:rsid w:val="00F17D4D"/>
    <w:rsid w:val="00F241C2"/>
    <w:rsid w:val="00F268F1"/>
    <w:rsid w:val="00F30BA4"/>
    <w:rsid w:val="00F443A1"/>
    <w:rsid w:val="00F54458"/>
    <w:rsid w:val="00F6262B"/>
    <w:rsid w:val="00F63B6D"/>
    <w:rsid w:val="00F80D67"/>
    <w:rsid w:val="00FC7D4A"/>
    <w:rsid w:val="00FD47E4"/>
    <w:rsid w:val="00FE6EE6"/>
    <w:rsid w:val="00FF432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FBF78"/>
  <w14:defaultImageDpi w14:val="32767"/>
  <w15:docId w15:val="{249C2B68-2D0C-4392-96EA-05F42B1A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B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BE7"/>
    <w:pPr>
      <w:ind w:left="720"/>
      <w:contextualSpacing/>
    </w:pPr>
  </w:style>
  <w:style w:type="paragraph" w:styleId="Header">
    <w:name w:val="header"/>
    <w:basedOn w:val="Normal"/>
    <w:link w:val="HeaderChar"/>
    <w:uiPriority w:val="99"/>
    <w:unhideWhenUsed/>
    <w:rsid w:val="00102198"/>
    <w:pPr>
      <w:tabs>
        <w:tab w:val="center" w:pos="4536"/>
        <w:tab w:val="right" w:pos="9072"/>
      </w:tabs>
    </w:pPr>
  </w:style>
  <w:style w:type="character" w:customStyle="1" w:styleId="HeaderChar">
    <w:name w:val="Header Char"/>
    <w:basedOn w:val="DefaultParagraphFont"/>
    <w:link w:val="Header"/>
    <w:uiPriority w:val="99"/>
    <w:rsid w:val="00102198"/>
  </w:style>
  <w:style w:type="paragraph" w:styleId="Footer">
    <w:name w:val="footer"/>
    <w:basedOn w:val="Normal"/>
    <w:link w:val="FooterChar"/>
    <w:uiPriority w:val="99"/>
    <w:unhideWhenUsed/>
    <w:rsid w:val="00102198"/>
    <w:pPr>
      <w:tabs>
        <w:tab w:val="center" w:pos="4536"/>
        <w:tab w:val="right" w:pos="9072"/>
      </w:tabs>
    </w:pPr>
  </w:style>
  <w:style w:type="character" w:customStyle="1" w:styleId="FooterChar">
    <w:name w:val="Footer Char"/>
    <w:basedOn w:val="DefaultParagraphFont"/>
    <w:link w:val="Footer"/>
    <w:uiPriority w:val="99"/>
    <w:rsid w:val="00102198"/>
  </w:style>
  <w:style w:type="paragraph" w:styleId="BalloonText">
    <w:name w:val="Balloon Text"/>
    <w:basedOn w:val="Normal"/>
    <w:link w:val="BalloonTextChar"/>
    <w:uiPriority w:val="99"/>
    <w:semiHidden/>
    <w:unhideWhenUsed/>
    <w:rsid w:val="00E478AB"/>
    <w:rPr>
      <w:rFonts w:ascii="Tahoma" w:hAnsi="Tahoma" w:cs="Tahoma"/>
      <w:sz w:val="16"/>
      <w:szCs w:val="16"/>
    </w:rPr>
  </w:style>
  <w:style w:type="character" w:customStyle="1" w:styleId="BalloonTextChar">
    <w:name w:val="Balloon Text Char"/>
    <w:basedOn w:val="DefaultParagraphFont"/>
    <w:link w:val="BalloonText"/>
    <w:uiPriority w:val="99"/>
    <w:semiHidden/>
    <w:rsid w:val="00E478AB"/>
    <w:rPr>
      <w:rFonts w:ascii="Tahoma" w:hAnsi="Tahoma" w:cs="Tahoma"/>
      <w:sz w:val="16"/>
      <w:szCs w:val="16"/>
    </w:rPr>
  </w:style>
  <w:style w:type="character" w:styleId="Hyperlink">
    <w:name w:val="Hyperlink"/>
    <w:basedOn w:val="DefaultParagraphFont"/>
    <w:uiPriority w:val="99"/>
    <w:unhideWhenUsed/>
    <w:rsid w:val="007F0320"/>
    <w:rPr>
      <w:color w:val="0563C1" w:themeColor="hyperlink"/>
      <w:u w:val="single"/>
    </w:rPr>
  </w:style>
  <w:style w:type="character" w:styleId="FollowedHyperlink">
    <w:name w:val="FollowedHyperlink"/>
    <w:basedOn w:val="DefaultParagraphFont"/>
    <w:uiPriority w:val="99"/>
    <w:semiHidden/>
    <w:unhideWhenUsed/>
    <w:rsid w:val="007F0320"/>
    <w:rPr>
      <w:color w:val="954F72" w:themeColor="followedHyperlink"/>
      <w:u w:val="single"/>
    </w:rPr>
  </w:style>
  <w:style w:type="paragraph" w:styleId="Subtitle">
    <w:name w:val="Subtitle"/>
    <w:basedOn w:val="Normal"/>
    <w:next w:val="Normal"/>
    <w:link w:val="SubtitleChar"/>
    <w:uiPriority w:val="11"/>
    <w:qFormat/>
    <w:rsid w:val="003C381F"/>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3C381F"/>
    <w:rPr>
      <w:rFonts w:eastAsiaTheme="minorEastAsia"/>
      <w:color w:val="5A5A5A" w:themeColor="text1" w:themeTint="A5"/>
      <w:spacing w:val="15"/>
      <w:sz w:val="22"/>
      <w:szCs w:val="22"/>
    </w:rPr>
  </w:style>
  <w:style w:type="paragraph" w:styleId="Title">
    <w:name w:val="Title"/>
    <w:basedOn w:val="Normal"/>
    <w:next w:val="Normal"/>
    <w:link w:val="TitleChar"/>
    <w:uiPriority w:val="10"/>
    <w:qFormat/>
    <w:rsid w:val="003C381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381F"/>
    <w:rPr>
      <w:rFonts w:asciiTheme="majorHAnsi" w:eastAsiaTheme="majorEastAsia" w:hAnsiTheme="majorHAnsi" w:cstheme="majorBidi"/>
      <w:spacing w:val="-10"/>
      <w:kern w:val="28"/>
      <w:sz w:val="56"/>
      <w:szCs w:val="56"/>
    </w:rPr>
  </w:style>
  <w:style w:type="character" w:customStyle="1" w:styleId="Olstomnmnande1">
    <w:name w:val="Olöst omnämnande1"/>
    <w:basedOn w:val="DefaultParagraphFont"/>
    <w:uiPriority w:val="99"/>
    <w:semiHidden/>
    <w:unhideWhenUsed/>
    <w:rsid w:val="000A59CB"/>
    <w:rPr>
      <w:color w:val="808080"/>
      <w:shd w:val="clear" w:color="auto" w:fill="E6E6E6"/>
    </w:rPr>
  </w:style>
  <w:style w:type="paragraph" w:styleId="FootnoteText">
    <w:name w:val="footnote text"/>
    <w:basedOn w:val="Normal"/>
    <w:link w:val="FootnoteTextChar"/>
    <w:uiPriority w:val="99"/>
    <w:semiHidden/>
    <w:unhideWhenUsed/>
    <w:rsid w:val="002765E7"/>
    <w:rPr>
      <w:sz w:val="20"/>
      <w:szCs w:val="20"/>
    </w:rPr>
  </w:style>
  <w:style w:type="character" w:customStyle="1" w:styleId="FootnoteTextChar">
    <w:name w:val="Footnote Text Char"/>
    <w:basedOn w:val="DefaultParagraphFont"/>
    <w:link w:val="FootnoteText"/>
    <w:uiPriority w:val="99"/>
    <w:semiHidden/>
    <w:rsid w:val="002765E7"/>
    <w:rPr>
      <w:sz w:val="20"/>
      <w:szCs w:val="20"/>
    </w:rPr>
  </w:style>
  <w:style w:type="character" w:styleId="FootnoteReference">
    <w:name w:val="footnote reference"/>
    <w:basedOn w:val="DefaultParagraphFont"/>
    <w:uiPriority w:val="99"/>
    <w:semiHidden/>
    <w:unhideWhenUsed/>
    <w:rsid w:val="002765E7"/>
    <w:rPr>
      <w:vertAlign w:val="superscript"/>
    </w:rPr>
  </w:style>
  <w:style w:type="character" w:customStyle="1" w:styleId="UnresolvedMention1">
    <w:name w:val="Unresolved Mention1"/>
    <w:basedOn w:val="DefaultParagraphFont"/>
    <w:uiPriority w:val="99"/>
    <w:semiHidden/>
    <w:unhideWhenUsed/>
    <w:rsid w:val="005C70DC"/>
    <w:rPr>
      <w:color w:val="808080"/>
      <w:shd w:val="clear" w:color="auto" w:fill="E6E6E6"/>
    </w:rPr>
  </w:style>
  <w:style w:type="character" w:styleId="CommentReference">
    <w:name w:val="annotation reference"/>
    <w:basedOn w:val="DefaultParagraphFont"/>
    <w:uiPriority w:val="99"/>
    <w:semiHidden/>
    <w:unhideWhenUsed/>
    <w:rsid w:val="00E15013"/>
    <w:rPr>
      <w:sz w:val="16"/>
      <w:szCs w:val="16"/>
    </w:rPr>
  </w:style>
  <w:style w:type="paragraph" w:styleId="CommentText">
    <w:name w:val="annotation text"/>
    <w:basedOn w:val="Normal"/>
    <w:link w:val="CommentTextChar"/>
    <w:uiPriority w:val="99"/>
    <w:semiHidden/>
    <w:unhideWhenUsed/>
    <w:rsid w:val="00E15013"/>
    <w:rPr>
      <w:sz w:val="20"/>
      <w:szCs w:val="20"/>
    </w:rPr>
  </w:style>
  <w:style w:type="character" w:customStyle="1" w:styleId="CommentTextChar">
    <w:name w:val="Comment Text Char"/>
    <w:basedOn w:val="DefaultParagraphFont"/>
    <w:link w:val="CommentText"/>
    <w:uiPriority w:val="99"/>
    <w:semiHidden/>
    <w:rsid w:val="00E15013"/>
    <w:rPr>
      <w:sz w:val="20"/>
      <w:szCs w:val="20"/>
    </w:rPr>
  </w:style>
  <w:style w:type="paragraph" w:styleId="CommentSubject">
    <w:name w:val="annotation subject"/>
    <w:basedOn w:val="CommentText"/>
    <w:next w:val="CommentText"/>
    <w:link w:val="CommentSubjectChar"/>
    <w:uiPriority w:val="99"/>
    <w:semiHidden/>
    <w:unhideWhenUsed/>
    <w:rsid w:val="00E15013"/>
    <w:rPr>
      <w:b/>
      <w:bCs/>
    </w:rPr>
  </w:style>
  <w:style w:type="character" w:customStyle="1" w:styleId="CommentSubjectChar">
    <w:name w:val="Comment Subject Char"/>
    <w:basedOn w:val="CommentTextChar"/>
    <w:link w:val="CommentSubject"/>
    <w:uiPriority w:val="99"/>
    <w:semiHidden/>
    <w:rsid w:val="00E15013"/>
    <w:rPr>
      <w:b/>
      <w:bCs/>
      <w:sz w:val="20"/>
      <w:szCs w:val="20"/>
    </w:rPr>
  </w:style>
  <w:style w:type="table" w:styleId="TableGrid">
    <w:name w:val="Table Grid"/>
    <w:basedOn w:val="TableNormal"/>
    <w:uiPriority w:val="39"/>
    <w:rsid w:val="00550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55098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UnresolvedMention">
    <w:name w:val="Unresolved Mention"/>
    <w:basedOn w:val="DefaultParagraphFont"/>
    <w:uiPriority w:val="99"/>
    <w:semiHidden/>
    <w:unhideWhenUsed/>
    <w:rsid w:val="00F62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960797">
      <w:bodyDiv w:val="1"/>
      <w:marLeft w:val="0"/>
      <w:marRight w:val="0"/>
      <w:marTop w:val="0"/>
      <w:marBottom w:val="0"/>
      <w:divBdr>
        <w:top w:val="none" w:sz="0" w:space="0" w:color="auto"/>
        <w:left w:val="none" w:sz="0" w:space="0" w:color="auto"/>
        <w:bottom w:val="none" w:sz="0" w:space="0" w:color="auto"/>
        <w:right w:val="none" w:sz="0" w:space="0" w:color="auto"/>
      </w:divBdr>
    </w:div>
    <w:div w:id="390932887">
      <w:bodyDiv w:val="1"/>
      <w:marLeft w:val="0"/>
      <w:marRight w:val="0"/>
      <w:marTop w:val="0"/>
      <w:marBottom w:val="0"/>
      <w:divBdr>
        <w:top w:val="none" w:sz="0" w:space="0" w:color="auto"/>
        <w:left w:val="none" w:sz="0" w:space="0" w:color="auto"/>
        <w:bottom w:val="none" w:sz="0" w:space="0" w:color="auto"/>
        <w:right w:val="none" w:sz="0" w:space="0" w:color="auto"/>
      </w:divBdr>
    </w:div>
    <w:div w:id="18841256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lin@kth.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rchive.org/web/20200705120229/https:/www.naturvardsverket.se/klimatmal" TargetMode="External"/><Relationship Id="rId5" Type="http://schemas.openxmlformats.org/officeDocument/2006/relationships/webSettings" Target="webSettings.xml"/><Relationship Id="rId15" Type="http://schemas.openxmlformats.org/officeDocument/2006/relationships/hyperlink" Target="https://web.archive.org/web/20200705120605/https:/www.stockholmresilience.org/research/planetary-boundaries.html" TargetMode="External"/><Relationship Id="rId10" Type="http://schemas.openxmlformats.org/officeDocument/2006/relationships/hyperlink" Target="https://www.naturvardsverket.se/klimatmal" TargetMode="External"/><Relationship Id="rId4" Type="http://schemas.openxmlformats.org/officeDocument/2006/relationships/settings" Target="settings.xml"/><Relationship Id="rId9" Type="http://schemas.openxmlformats.org/officeDocument/2006/relationships/hyperlink" Target="http://www.itrl.kth.se" TargetMode="External"/><Relationship Id="rId14" Type="http://schemas.openxmlformats.org/officeDocument/2006/relationships/hyperlink" Target="https://www.stockholmresilience.org/research/planetary-boundaries.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BA246-51AC-4DFD-B7C4-9BA837FEE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2433</Characters>
  <Application>Microsoft Office Word</Application>
  <DocSecurity>0</DocSecurity>
  <Lines>20</Lines>
  <Paragraphs>5</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Kungliga Tekniska Högskolan</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Office-användare</dc:creator>
  <cp:lastModifiedBy>Martin Lindahl</cp:lastModifiedBy>
  <cp:revision>5</cp:revision>
  <dcterms:created xsi:type="dcterms:W3CDTF">2020-07-05T11:32:00Z</dcterms:created>
  <dcterms:modified xsi:type="dcterms:W3CDTF">2020-07-06T10:02:00Z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zotero-version="5.0.25"&gt;&lt;session id="ABMlaewm"/&gt;&lt;style id="http://www.zotero.org/styles/chicago-note-bibliography" locale="sv-SE" hasBibliography="1" bibliographyStyleHasBeenSet="0"/&gt;&lt;prefs&gt;&lt;pref name="fieldType" value="Field"/&gt;&lt;pre</vt:lpwstr>
  </property>
  <property fmtid="{D5CDD505-2E9C-101B-9397-08002B2CF9AE}" pid="3" name="ZOTERO_PREF_2">
    <vt:lpwstr>f name="automaticJournalAbbreviations" value="true"/&gt;&lt;pref name="noteType" value="1"/&gt;&lt;/prefs&gt;&lt;/data&gt;</vt:lpwstr>
  </property>
</Properties>
</file>